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E51" w:rsidRDefault="00B45E51">
      <w:pPr>
        <w:rPr>
          <w:rFonts w:ascii="Sylfaen" w:hAnsi="Sylfaen"/>
          <w:lang w:val="ka-GE"/>
        </w:rPr>
      </w:pPr>
    </w:p>
    <w:p w:rsidR="00B45E51" w:rsidRDefault="00B45E51">
      <w:pPr>
        <w:rPr>
          <w:rFonts w:ascii="Sylfaen" w:hAnsi="Sylfaen"/>
          <w:lang w:val="ka-GE"/>
        </w:rPr>
      </w:pPr>
    </w:p>
    <w:p w:rsidR="00B45E51" w:rsidRDefault="00B45E51" w:rsidP="00B45E51">
      <w:pPr>
        <w:rPr>
          <w:rFonts w:ascii="Sylfaen" w:hAnsi="Sylfaen"/>
          <w:lang w:val="ka-GE"/>
        </w:rPr>
      </w:pPr>
    </w:p>
    <w:p w:rsidR="008D6592" w:rsidRDefault="006147C9" w:rsidP="00B45E5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იმუნიზაციის  სისტემის გეგმიური აცრების შეხსენების ლოგიკა აგებულია შემდეგ პრინციპზე - სისტემა ბენეფიციარის დაბადების თარიღის მიხედვით ითვლის თუ როდის უწევს ბენეფიციარს გეგმიური კალენდრის მიხედვით </w:t>
      </w:r>
      <w:r w:rsidR="008D6592">
        <w:rPr>
          <w:rFonts w:ascii="Sylfaen" w:hAnsi="Sylfaen"/>
          <w:lang w:val="ka-GE"/>
        </w:rPr>
        <w:t>აცრა.</w:t>
      </w:r>
    </w:p>
    <w:p w:rsidR="00CF6086" w:rsidRPr="006147C9" w:rsidRDefault="006147C9" w:rsidP="00B45E5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შესაბამისი ინფორმაცია ხელმისაწვდომია როგორც სისტემის მომხმარებლისათვის, ასევე </w:t>
      </w:r>
      <w:bookmarkStart w:id="0" w:name="_GoBack"/>
      <w:bookmarkEnd w:id="0"/>
      <w:r>
        <w:rPr>
          <w:rFonts w:ascii="Sylfaen" w:hAnsi="Sylfaen"/>
          <w:lang w:val="ka-GE"/>
        </w:rPr>
        <w:t>მშობლებისთვის აპლიკაციის მეშვეობით.</w:t>
      </w:r>
    </w:p>
    <w:sectPr w:rsidR="00CF6086" w:rsidRPr="006147C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516" w:rsidRDefault="00EB0516" w:rsidP="00B45E51">
      <w:pPr>
        <w:spacing w:after="0" w:line="240" w:lineRule="auto"/>
      </w:pPr>
      <w:r>
        <w:separator/>
      </w:r>
    </w:p>
  </w:endnote>
  <w:endnote w:type="continuationSeparator" w:id="0">
    <w:p w:rsidR="00EB0516" w:rsidRDefault="00EB0516" w:rsidP="00B4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516" w:rsidRDefault="00EB0516" w:rsidP="00B45E51">
      <w:pPr>
        <w:spacing w:after="0" w:line="240" w:lineRule="auto"/>
      </w:pPr>
      <w:r>
        <w:separator/>
      </w:r>
    </w:p>
  </w:footnote>
  <w:footnote w:type="continuationSeparator" w:id="0">
    <w:p w:rsidR="00EB0516" w:rsidRDefault="00EB0516" w:rsidP="00B45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E51" w:rsidRDefault="00B45E51" w:rsidP="00B45E51">
    <w:pPr>
      <w:rPr>
        <w:rFonts w:ascii="Sylfaen" w:hAnsi="Sylfaen"/>
        <w:b/>
        <w:sz w:val="28"/>
        <w:szCs w:val="28"/>
        <w:lang w:val="ka-GE"/>
      </w:rPr>
    </w:pPr>
    <w:r w:rsidRPr="00B45E5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-66675</wp:posOffset>
          </wp:positionV>
          <wp:extent cx="1517544" cy="952500"/>
          <wp:effectExtent l="0" t="0" r="6985" b="0"/>
          <wp:wrapNone/>
          <wp:docPr id="1" name="Picture 1" descr="C:\Users\Keti\Desktop\E-IM\App Manual\NCD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ti\Desktop\E-IM\App Manual\NCD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105" cy="95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ylfaen" w:hAnsi="Sylfaen"/>
        <w:b/>
        <w:sz w:val="28"/>
        <w:szCs w:val="28"/>
        <w:lang w:val="ka-GE"/>
      </w:rPr>
      <w:t xml:space="preserve">                                 </w:t>
    </w:r>
    <w:r w:rsidRPr="00DE32B4">
      <w:rPr>
        <w:rFonts w:ascii="Sylfaen" w:hAnsi="Sylfaen"/>
        <w:b/>
        <w:sz w:val="28"/>
        <w:szCs w:val="28"/>
        <w:lang w:val="ka-GE"/>
      </w:rPr>
      <w:t>იმუნიზაცია/ვაქცინაციის მოდული</w:t>
    </w:r>
  </w:p>
  <w:p w:rsidR="00B45E51" w:rsidRDefault="00B45E51" w:rsidP="00B45E51">
    <w:pPr>
      <w:rPr>
        <w:rFonts w:ascii="Sylfaen" w:hAnsi="Sylfaen"/>
        <w:b/>
        <w:sz w:val="28"/>
        <w:szCs w:val="28"/>
        <w:lang w:val="ka-GE"/>
      </w:rPr>
    </w:pPr>
    <w:r>
      <w:rPr>
        <w:rFonts w:ascii="Sylfaen" w:hAnsi="Sylfaen"/>
        <w:b/>
        <w:sz w:val="28"/>
        <w:szCs w:val="28"/>
        <w:lang w:val="ka-GE"/>
      </w:rPr>
      <w:t xml:space="preserve">                                               შეხსენების ლოგიკა</w:t>
    </w:r>
  </w:p>
  <w:p w:rsidR="00B45E51" w:rsidRDefault="00B45E51">
    <w:pPr>
      <w:pStyle w:val="Header"/>
    </w:pPr>
  </w:p>
  <w:p w:rsidR="00B45E51" w:rsidRDefault="00BD196A" w:rsidP="00BD196A">
    <w:pPr>
      <w:pStyle w:val="Header"/>
      <w:jc w:val="right"/>
    </w:pPr>
    <w:r>
      <w:rPr>
        <w:rFonts w:ascii="Sylfaen" w:hAnsi="Sylfaen"/>
        <w:lang w:val="ka-GE"/>
      </w:rPr>
      <w:t>დანართი</w:t>
    </w:r>
    <w:r>
      <w:rPr>
        <w:rFonts w:ascii="Sylfaen" w:hAnsi="Sylfaen"/>
        <w:lang w:val="ka-GE"/>
      </w:rPr>
      <w:t xml:space="preserve"> 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B00"/>
    <w:rsid w:val="006147C9"/>
    <w:rsid w:val="008D6592"/>
    <w:rsid w:val="0096333C"/>
    <w:rsid w:val="009A5B00"/>
    <w:rsid w:val="00B45E51"/>
    <w:rsid w:val="00BD196A"/>
    <w:rsid w:val="00CF6086"/>
    <w:rsid w:val="00EB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995A2"/>
  <w15:chartTrackingRefBased/>
  <w15:docId w15:val="{064F3A3B-7C0D-4B96-915D-A3BF2FBF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E51"/>
  </w:style>
  <w:style w:type="paragraph" w:styleId="Footer">
    <w:name w:val="footer"/>
    <w:basedOn w:val="Normal"/>
    <w:link w:val="FooterChar"/>
    <w:uiPriority w:val="99"/>
    <w:unhideWhenUsed/>
    <w:rsid w:val="00B45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 Turdzeladze</dc:creator>
  <cp:keywords/>
  <dc:description/>
  <cp:lastModifiedBy>Nana Pruidze</cp:lastModifiedBy>
  <cp:revision>6</cp:revision>
  <cp:lastPrinted>2020-01-30T10:34:00Z</cp:lastPrinted>
  <dcterms:created xsi:type="dcterms:W3CDTF">2020-01-09T10:48:00Z</dcterms:created>
  <dcterms:modified xsi:type="dcterms:W3CDTF">2020-01-30T10:59:00Z</dcterms:modified>
</cp:coreProperties>
</file>